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3" w:rsidRPr="006B2304" w:rsidRDefault="00F83473" w:rsidP="00F834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2304">
        <w:rPr>
          <w:rFonts w:ascii="Times New Roman" w:hAnsi="Times New Roman" w:cs="Times New Roman"/>
          <w:sz w:val="24"/>
          <w:szCs w:val="24"/>
        </w:rPr>
        <w:t xml:space="preserve">ГОКУ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304">
        <w:rPr>
          <w:rFonts w:ascii="Times New Roman" w:hAnsi="Times New Roman" w:cs="Times New Roman"/>
          <w:sz w:val="24"/>
          <w:szCs w:val="24"/>
        </w:rPr>
        <w:t>«Специальная (коррекционная) школа- интернат №19 г. Тайшета»</w:t>
      </w:r>
    </w:p>
    <w:p w:rsidR="00F83473" w:rsidRDefault="00F83473" w:rsidP="00F83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473" w:rsidRDefault="00F83473" w:rsidP="00F83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473" w:rsidRPr="006B2304" w:rsidRDefault="00F83473" w:rsidP="00F834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83473" w:rsidRPr="006B2304" w:rsidRDefault="00F83473" w:rsidP="00F8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473" w:rsidRDefault="00F83473" w:rsidP="00F8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17.11.</w:t>
      </w:r>
      <w:r w:rsidRPr="006B2304">
        <w:rPr>
          <w:rFonts w:ascii="Times New Roman" w:hAnsi="Times New Roman" w:cs="Times New Roman"/>
          <w:sz w:val="24"/>
          <w:szCs w:val="24"/>
        </w:rPr>
        <w:t xml:space="preserve">2021г.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78-од</w:t>
      </w:r>
    </w:p>
    <w:p w:rsidR="00F83473" w:rsidRDefault="00F83473" w:rsidP="00F8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473" w:rsidRDefault="00F83473" w:rsidP="00F8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комиссии»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Федеральной службы по надзору в сфере защиты прав потребителей и благополучия человека от 18.05.2020г. МР 2.4.0179-20 «Рекомендации организации питания обучающихся общеобразовательных организаций», </w:t>
      </w:r>
      <w:proofErr w:type="spellStart"/>
      <w:r w:rsidRPr="002329C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329CC">
        <w:rPr>
          <w:rFonts w:ascii="Times New Roman" w:hAnsi="Times New Roman" w:cs="Times New Roman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</w:t>
      </w:r>
      <w:r w:rsidRPr="002329C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 октября 2020 года № </w:t>
      </w:r>
      <w:r w:rsidRPr="002329C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 в целях соблюдения приготовления пищи и использования качественного ассортимента продуктов питания, обеспечения санитарно-эпидемиологического благополучия, улучшения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организации горячего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в школьной столовой в 2021-2022 учебном году </w:t>
      </w:r>
    </w:p>
    <w:p w:rsidR="00F83473" w:rsidRDefault="00F83473" w:rsidP="00F8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73" w:rsidRDefault="00F83473" w:rsidP="00F8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и утвердить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по контролю за качеством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2021-2022 учебный год в следующем составе: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и.о. директора </w:t>
      </w:r>
      <w:r w:rsidRPr="00484EB2">
        <w:rPr>
          <w:rFonts w:ascii="Times New Roman" w:hAnsi="Times New Roman" w:cs="Times New Roman"/>
          <w:sz w:val="24"/>
          <w:szCs w:val="24"/>
        </w:rPr>
        <w:t xml:space="preserve">ГОКУ  «Специальная (коррекционная) школа- интернат №19 г. Тайшета»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 Анатолий Иванович – заместитель директора по АХР;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Валерьевна - медицинская сестра диетическая;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BAB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ина Марина Петровна – заведующая </w:t>
      </w:r>
      <w:r w:rsidRPr="00306BAB">
        <w:rPr>
          <w:rFonts w:ascii="Times New Roman" w:hAnsi="Times New Roman" w:cs="Times New Roman"/>
          <w:sz w:val="24"/>
          <w:szCs w:val="24"/>
        </w:rPr>
        <w:t xml:space="preserve"> складом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Викторовна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едущий бухгалтер;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Шевченко Жанна Викторовна – председатель профкома. </w:t>
      </w:r>
    </w:p>
    <w:p w:rsidR="00F83473" w:rsidRDefault="00F83473" w:rsidP="00F8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вменить следующие обязанности: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качества приготовленных блюд и продуктов питания ежедневно;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соответствия реализуемых блюд примерному цикличному 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ежедневно;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санитарно-техническим состоянием обеденного зал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ежедневно;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поставляемых в учреждение продуктов питания;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и своевременным оформлением необходимой документации;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проводимой текущей дезинфекции;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содержанием складских и производственных помещений учреждения, в соответствии с установленными требованиями санитарного законодательства;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температуры подачи горячих блюд, нормы выдачи питания, технологии приготовления пищи, соблюдение режима проведения уборок в пищеблоке, условиями хранения пищевых продуктов.</w:t>
      </w: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осуществляться по итогам мероприятий родительского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питания, а также при поступлении жалоб и обращений от участников образовательного процесса по вопросам качества организации питания.</w:t>
      </w:r>
    </w:p>
    <w:p w:rsidR="00F83473" w:rsidRDefault="00F83473" w:rsidP="00F8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Возложить обязанность за ведение журнала бракеража готовой продукции на  медицинскую сестру диетическую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83473" w:rsidRDefault="00F83473" w:rsidP="00F8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83473" w:rsidRDefault="00F83473" w:rsidP="00F8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73" w:rsidRDefault="00F83473" w:rsidP="00F83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директора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О.А.Севостьянова</w:t>
      </w:r>
      <w:proofErr w:type="spellEnd"/>
    </w:p>
    <w:p w:rsidR="00F83473" w:rsidRDefault="00F83473" w:rsidP="00F8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83473" w:rsidSect="00EE20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B80"/>
    <w:multiLevelType w:val="multilevel"/>
    <w:tmpl w:val="383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234908"/>
    <w:multiLevelType w:val="multilevel"/>
    <w:tmpl w:val="EB02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73"/>
    <w:rsid w:val="003D71E5"/>
    <w:rsid w:val="00734111"/>
    <w:rsid w:val="0095078E"/>
    <w:rsid w:val="00A8349D"/>
    <w:rsid w:val="00AC1890"/>
    <w:rsid w:val="00E77B5B"/>
    <w:rsid w:val="00F8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47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83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2022-03-25T04:25:00Z</dcterms:created>
  <dcterms:modified xsi:type="dcterms:W3CDTF">2022-03-25T05:38:00Z</dcterms:modified>
</cp:coreProperties>
</file>